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AB1942"/>
          <w:kern w:val="0"/>
          <w:sz w:val="27"/>
          <w:szCs w:val="27"/>
        </w:rPr>
        <w:t>决胜全面建成小康社会</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AB1942"/>
          <w:kern w:val="0"/>
          <w:sz w:val="27"/>
          <w:szCs w:val="27"/>
        </w:rPr>
        <w:t>夺取新时代中国特色社会主义伟大胜利</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4"/>
          <w:szCs w:val="24"/>
        </w:rPr>
        <w:t>在中国共产党</w:t>
      </w:r>
      <w:bookmarkStart w:id="0" w:name="_GoBack"/>
      <w:r w:rsidRPr="00341050">
        <w:rPr>
          <w:rFonts w:ascii="Helvetica" w:eastAsia="宋体" w:hAnsi="Helvetica" w:cs="宋体"/>
          <w:color w:val="3E3E3E"/>
          <w:kern w:val="0"/>
          <w:sz w:val="24"/>
          <w:szCs w:val="24"/>
        </w:rPr>
        <w:t>第十九次全国代表大会上的报告</w:t>
      </w:r>
      <w:bookmarkEnd w:id="0"/>
      <w:r w:rsidRPr="00341050">
        <w:rPr>
          <w:rFonts w:ascii="Helvetica" w:eastAsia="宋体" w:hAnsi="Helvetica" w:cs="宋体"/>
          <w:color w:val="3E3E3E"/>
          <w:kern w:val="0"/>
          <w:sz w:val="24"/>
          <w:szCs w:val="24"/>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Cs w:val="21"/>
        </w:rPr>
        <w:t>（</w:t>
      </w:r>
      <w:r w:rsidRPr="00341050">
        <w:rPr>
          <w:rFonts w:ascii="Helvetica" w:eastAsia="宋体" w:hAnsi="Helvetica" w:cs="宋体"/>
          <w:color w:val="3E3E3E"/>
          <w:kern w:val="0"/>
          <w:szCs w:val="21"/>
        </w:rPr>
        <w:t>2017</w:t>
      </w:r>
      <w:r w:rsidRPr="00341050">
        <w:rPr>
          <w:rFonts w:ascii="Helvetica" w:eastAsia="宋体" w:hAnsi="Helvetica" w:cs="宋体"/>
          <w:color w:val="3E3E3E"/>
          <w:kern w:val="0"/>
          <w:szCs w:val="21"/>
        </w:rPr>
        <w:t>年</w:t>
      </w:r>
      <w:r w:rsidRPr="00341050">
        <w:rPr>
          <w:rFonts w:ascii="Helvetica" w:eastAsia="宋体" w:hAnsi="Helvetica" w:cs="宋体"/>
          <w:color w:val="3E3E3E"/>
          <w:kern w:val="0"/>
          <w:szCs w:val="21"/>
        </w:rPr>
        <w:t>10</w:t>
      </w:r>
      <w:r w:rsidRPr="00341050">
        <w:rPr>
          <w:rFonts w:ascii="Helvetica" w:eastAsia="宋体" w:hAnsi="Helvetica" w:cs="宋体"/>
          <w:color w:val="3E3E3E"/>
          <w:kern w:val="0"/>
          <w:szCs w:val="21"/>
        </w:rPr>
        <w:t>月</w:t>
      </w:r>
      <w:r w:rsidRPr="00341050">
        <w:rPr>
          <w:rFonts w:ascii="Helvetica" w:eastAsia="宋体" w:hAnsi="Helvetica" w:cs="宋体"/>
          <w:color w:val="3E3E3E"/>
          <w:kern w:val="0"/>
          <w:szCs w:val="21"/>
        </w:rPr>
        <w:t>18</w:t>
      </w:r>
      <w:r w:rsidRPr="00341050">
        <w:rPr>
          <w:rFonts w:ascii="Helvetica" w:eastAsia="宋体" w:hAnsi="Helvetica" w:cs="宋体"/>
          <w:color w:val="3E3E3E"/>
          <w:kern w:val="0"/>
          <w:szCs w:val="21"/>
        </w:rPr>
        <w:t>日）</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习近平</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同志们：</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现在，我代表第十八届中央委员会向大会作报告。</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中国共产党第十九次全国代表大会，是在全面建成小康社会决胜阶段、中国特色社会主义进入新时代的关键时期召开的一次十分重要的大会。</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大会的主题是：不忘初心，牢记使命，高举中国特色社会主义伟大旗帜，决胜全面建成小康社会，夺取新时代中国特色社会主义伟大胜利，为实现中华民族伟大复兴的中国梦不懈奋斗。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w:t>
      </w:r>
      <w:r w:rsidRPr="00341050">
        <w:rPr>
          <w:rFonts w:ascii="Helvetica" w:eastAsia="宋体" w:hAnsi="Helvetica" w:cs="宋体"/>
          <w:color w:val="3E3E3E"/>
          <w:kern w:val="0"/>
          <w:sz w:val="27"/>
          <w:szCs w:val="27"/>
        </w:rPr>
        <w:lastRenderedPageBreak/>
        <w:t>怠的精神状态和一往无前的奋斗姿态，继续朝着实现中华民族伟大复兴的宏伟目标奋勇前进。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一、过去五年的工作和历史性变革</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为贯彻十八大精神，党中央召开七次全会，分别就政府机构改革和职能转变、全面深化改革、全面推进依法治国、制定</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十三五</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规划、全面从严治党等重大问题作出决定和部署。五年来，我们统筹推进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五位一体</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总体布局、协调推进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四个全面</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战略布局，</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十二五</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规划胜利完成，</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十三五</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规划顺利实施，党和国家事业全面开创新局面。</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经济建设取得重大成就。</w:t>
      </w:r>
      <w:r w:rsidRPr="00341050">
        <w:rPr>
          <w:rFonts w:ascii="Helvetica" w:eastAsia="宋体" w:hAnsi="Helvetica" w:cs="宋体"/>
          <w:color w:val="3E3E3E"/>
          <w:kern w:val="0"/>
          <w:sz w:val="27"/>
          <w:szCs w:val="27"/>
        </w:rPr>
        <w:t>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一带一路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全面深化改革取得重大突破。</w:t>
      </w:r>
      <w:r w:rsidRPr="00341050">
        <w:rPr>
          <w:rFonts w:ascii="Helvetica" w:eastAsia="宋体" w:hAnsi="Helvetica" w:cs="宋体"/>
          <w:color w:val="3E3E3E"/>
          <w:kern w:val="0"/>
          <w:sz w:val="27"/>
          <w:szCs w:val="27"/>
        </w:rPr>
        <w:t>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民主法治建设迈出重大步伐。</w:t>
      </w:r>
      <w:r w:rsidRPr="00341050">
        <w:rPr>
          <w:rFonts w:ascii="Helvetica" w:eastAsia="宋体" w:hAnsi="Helvetica" w:cs="宋体"/>
          <w:color w:val="3E3E3E"/>
          <w:kern w:val="0"/>
          <w:sz w:val="27"/>
          <w:szCs w:val="27"/>
        </w:rPr>
        <w:t>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思想文化建设取得重大进展。</w:t>
      </w:r>
      <w:r w:rsidRPr="00341050">
        <w:rPr>
          <w:rFonts w:ascii="Helvetica" w:eastAsia="宋体" w:hAnsi="Helvetica" w:cs="宋体"/>
          <w:color w:val="3E3E3E"/>
          <w:kern w:val="0"/>
          <w:sz w:val="27"/>
          <w:szCs w:val="27"/>
        </w:rPr>
        <w:t>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人民生活不断改善。</w:t>
      </w:r>
      <w:r w:rsidRPr="00341050">
        <w:rPr>
          <w:rFonts w:ascii="Helvetica" w:eastAsia="宋体" w:hAnsi="Helvetica" w:cs="宋体"/>
          <w:color w:val="3E3E3E"/>
          <w:kern w:val="0"/>
          <w:sz w:val="27"/>
          <w:szCs w:val="27"/>
        </w:rPr>
        <w:t>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生态文明建设成效显著。</w:t>
      </w:r>
      <w:r w:rsidRPr="00341050">
        <w:rPr>
          <w:rFonts w:ascii="Helvetica" w:eastAsia="宋体" w:hAnsi="Helvetica" w:cs="宋体"/>
          <w:color w:val="3E3E3E"/>
          <w:kern w:val="0"/>
          <w:sz w:val="27"/>
          <w:szCs w:val="27"/>
        </w:rPr>
        <w:t>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强军兴军开创新局面。</w:t>
      </w:r>
      <w:r w:rsidRPr="00341050">
        <w:rPr>
          <w:rFonts w:ascii="Helvetica" w:eastAsia="宋体" w:hAnsi="Helvetica" w:cs="宋体"/>
          <w:color w:val="3E3E3E"/>
          <w:kern w:val="0"/>
          <w:sz w:val="27"/>
          <w:szCs w:val="27"/>
        </w:rPr>
        <w:t>着眼于实现中国梦强军梦，制定新形势下军事战略方针，全力推进国防和军队现代化。召开古田全军政治工作会议，恢复和发扬我党我军光荣传统和优良作风，人民军队政治生态</w:t>
      </w:r>
      <w:r w:rsidRPr="00341050">
        <w:rPr>
          <w:rFonts w:ascii="Helvetica" w:eastAsia="宋体" w:hAnsi="Helvetica" w:cs="宋体"/>
          <w:color w:val="3E3E3E"/>
          <w:kern w:val="0"/>
          <w:sz w:val="27"/>
          <w:szCs w:val="27"/>
        </w:rPr>
        <w:lastRenderedPageBreak/>
        <w:t>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港澳台工作取得新进展。</w:t>
      </w:r>
      <w:r w:rsidRPr="00341050">
        <w:rPr>
          <w:rFonts w:ascii="Helvetica" w:eastAsia="宋体" w:hAnsi="Helvetica" w:cs="宋体"/>
          <w:color w:val="3E3E3E"/>
          <w:kern w:val="0"/>
          <w:sz w:val="27"/>
          <w:szCs w:val="27"/>
        </w:rPr>
        <w:t>全面准确贯彻</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方针，牢牢掌握宪法和基本法赋予的中央对香港、澳门全面管治权，深化内地和港澳地区交流合作，保持香港、澳门繁荣稳定。坚持一个中国原则和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九二共识</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，推动两岸关系和平发展，加强两岸经济文化交流合作，实现两岸领导人历史性会晤。妥善应对台湾局势变化，坚决反对和遏制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台独</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分裂势力，有力维护台海和平稳定。</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全方位外交布局深入展开。</w:t>
      </w:r>
      <w:r w:rsidRPr="00341050">
        <w:rPr>
          <w:rFonts w:ascii="Helvetica" w:eastAsia="宋体" w:hAnsi="Helvetica" w:cs="宋体"/>
          <w:color w:val="3E3E3E"/>
          <w:kern w:val="0"/>
          <w:sz w:val="27"/>
          <w:szCs w:val="27"/>
        </w:rPr>
        <w:t>全面推进中国特色大国外交，形成全方位、多层次、立体化的外交布局，为我国发展营造了良好外部条件。实施共建</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一带一路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倡议，发起创办亚洲基础设施投资银行，设立丝路基金，举办首届</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一带一路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全面从严治党成效卓著。</w:t>
      </w:r>
      <w:r w:rsidRPr="00341050">
        <w:rPr>
          <w:rFonts w:ascii="Helvetica" w:eastAsia="宋体" w:hAnsi="Helvetica" w:cs="宋体"/>
          <w:color w:val="3E3E3E"/>
          <w:kern w:val="0"/>
          <w:sz w:val="27"/>
          <w:szCs w:val="27"/>
        </w:rPr>
        <w:t>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三严三实</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专题教育，推进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两学一做</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打虎</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拍蝇</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猎狐</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，不敢腐的目标初步实现，不能腐的笼子越扎越牢，不想腐的堤坝正在构筑，反腐败斗争压倒性态势已经形成并巩固发展。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五年来的成就是全方位的、开创性的，五年来的变革是深层次的、根本性的。</w:t>
      </w:r>
      <w:r w:rsidRPr="00341050">
        <w:rPr>
          <w:rFonts w:ascii="Helvetica" w:eastAsia="宋体" w:hAnsi="Helvetica" w:cs="宋体"/>
          <w:color w:val="3E3E3E"/>
          <w:kern w:val="0"/>
          <w:sz w:val="27"/>
          <w:szCs w:val="27"/>
        </w:rPr>
        <w:t>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w:t>
      </w:r>
      <w:r w:rsidRPr="00341050">
        <w:rPr>
          <w:rFonts w:ascii="Helvetica" w:eastAsia="宋体" w:hAnsi="Helvetica" w:cs="宋体"/>
          <w:color w:val="3E3E3E"/>
          <w:kern w:val="0"/>
          <w:sz w:val="27"/>
          <w:szCs w:val="27"/>
        </w:rPr>
        <w:lastRenderedPageBreak/>
        <w:t>国家事业发生历史性变革。这些历史性变革，对党和国家事业发展具有重大而深远的影响。</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经过长期努力，中国特色社会主义进入了新时代，这是我国发展新的历史方位。</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w:t>
      </w:r>
      <w:r w:rsidRPr="00341050">
        <w:rPr>
          <w:rFonts w:ascii="Helvetica" w:eastAsia="宋体" w:hAnsi="Helvetica" w:cs="宋体"/>
          <w:color w:val="3E3E3E"/>
          <w:kern w:val="0"/>
          <w:sz w:val="27"/>
          <w:szCs w:val="27"/>
        </w:rPr>
        <w:lastRenderedPageBreak/>
        <w:t>希望保持自身独立性的国家和民族提供了全新选择，为解决人类问题贡献了中国智慧和中国方案。</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中国特色社会主义进入新时代，我国社会主要矛盾已经转化为人民日益增长的美好生活需要和不平衡不充分的发展之间的矛盾。</w:t>
      </w:r>
      <w:r w:rsidRPr="00341050">
        <w:rPr>
          <w:rFonts w:ascii="Helvetica" w:eastAsia="宋体" w:hAnsi="Helvetica" w:cs="宋体"/>
          <w:color w:val="3E3E3E"/>
          <w:kern w:val="0"/>
          <w:sz w:val="27"/>
          <w:szCs w:val="27"/>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必须认识到，我国社会主要矛盾的变化是关系全局的历史性变化，对党和国家工作提出了许多新要求。我们要在继续推动发展的基础上，着力解决好发展不平衡不充分问题，大力提升发展质量和效</w:t>
      </w:r>
      <w:r w:rsidRPr="00341050">
        <w:rPr>
          <w:rFonts w:ascii="Helvetica" w:eastAsia="宋体" w:hAnsi="Helvetica" w:cs="宋体"/>
          <w:color w:val="3E3E3E"/>
          <w:kern w:val="0"/>
          <w:sz w:val="27"/>
          <w:szCs w:val="27"/>
        </w:rPr>
        <w:lastRenderedPageBreak/>
        <w:t>益，更好满足人民在经济、政治、文化、社会、生态等方面日益增长的需要，更好推动人的全面发展、社会全面进步。</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二、新时代中国共产党的历史使命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一百年前，十月革命一声炮响，给中国送来了马克思列宁主义。中国先进分子从马克思列宁主义的科学真理中看到了解决中国问题的出路。在近代以后中国社会的剧烈运动中，在中国人民反抗封建统治</w:t>
      </w:r>
      <w:r w:rsidRPr="00341050">
        <w:rPr>
          <w:rFonts w:ascii="Helvetica" w:eastAsia="宋体" w:hAnsi="Helvetica" w:cs="宋体"/>
          <w:color w:val="3E3E3E"/>
          <w:kern w:val="0"/>
          <w:sz w:val="27"/>
          <w:szCs w:val="27"/>
        </w:rPr>
        <w:lastRenderedPageBreak/>
        <w:t>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color w:val="000000"/>
          <w:kern w:val="0"/>
          <w:sz w:val="27"/>
          <w:szCs w:val="27"/>
        </w:rPr>
        <w:t>我们党深刻认识到，实现中华民族伟大复兴，必须推翻压在中国人民头上的帝国主义、封建主义、官僚资本主义三座大山，实现民族独立、人民解放、国家统一、社会稳定。</w:t>
      </w:r>
      <w:r w:rsidRPr="00341050">
        <w:rPr>
          <w:rFonts w:ascii="Helvetica" w:eastAsia="宋体" w:hAnsi="Helvetica" w:cs="宋体"/>
          <w:color w:val="3E3E3E"/>
          <w:kern w:val="0"/>
          <w:sz w:val="27"/>
          <w:szCs w:val="27"/>
        </w:rPr>
        <w:t>我们党团结带领人民找到了一条以农村包围城市、武装夺取政权的正确革命道路，进行了二十八</w:t>
      </w:r>
      <w:r w:rsidRPr="00341050">
        <w:rPr>
          <w:rFonts w:ascii="Helvetica" w:eastAsia="宋体" w:hAnsi="Helvetica" w:cs="宋体"/>
          <w:color w:val="3E3E3E"/>
          <w:kern w:val="0"/>
          <w:sz w:val="27"/>
          <w:szCs w:val="27"/>
        </w:rPr>
        <w:lastRenderedPageBreak/>
        <w:t>年浴血奋战，完成了新民主主义革命，一九四九年建立了中华人民共和国，实现了中国从几千年封建专制政治向人民民主的伟大飞跃。</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color w:val="000000"/>
          <w:kern w:val="0"/>
          <w:sz w:val="27"/>
          <w:szCs w:val="27"/>
        </w:rPr>
        <w:t>我们党深刻认识到，实现中华民族伟大复兴，必须建立符合我国实际的先进社会制度。</w:t>
      </w:r>
      <w:r w:rsidRPr="00341050">
        <w:rPr>
          <w:rFonts w:ascii="Helvetica" w:eastAsia="宋体" w:hAnsi="Helvetica" w:cs="宋体"/>
          <w:color w:val="3E3E3E"/>
          <w:kern w:val="0"/>
          <w:sz w:val="27"/>
          <w:szCs w:val="27"/>
        </w:rPr>
        <w:t>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同志们！今天，</w:t>
      </w:r>
      <w:r w:rsidRPr="00341050">
        <w:rPr>
          <w:rFonts w:ascii="Helvetica" w:eastAsia="宋体" w:hAnsi="Helvetica" w:cs="宋体"/>
          <w:b/>
          <w:bCs/>
          <w:color w:val="AB1942"/>
          <w:kern w:val="0"/>
          <w:sz w:val="27"/>
          <w:szCs w:val="27"/>
        </w:rPr>
        <w:t>我们比历史上任何时期都更接近、更有信心和能力实现中华民族伟大复兴的目标。</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行百里者半九十。中华民族伟大复兴，绝不是轻轻松松、敲锣打鼓就能实现的。全党必须准备付出更为艰巨、更为艰苦的努力。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实现伟大梦想，必须进行伟大斗争。</w:t>
      </w:r>
      <w:r w:rsidRPr="00341050">
        <w:rPr>
          <w:rFonts w:ascii="Helvetica" w:eastAsia="宋体" w:hAnsi="Helvetica" w:cs="宋体"/>
          <w:color w:val="3E3E3E"/>
          <w:kern w:val="0"/>
          <w:sz w:val="27"/>
          <w:szCs w:val="27"/>
        </w:rPr>
        <w:t>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实现伟大梦想，必须建设伟大工程。</w:t>
      </w:r>
      <w:r w:rsidRPr="00341050">
        <w:rPr>
          <w:rFonts w:ascii="Helvetica" w:eastAsia="宋体" w:hAnsi="Helvetica" w:cs="宋体"/>
          <w:color w:val="3E3E3E"/>
          <w:kern w:val="0"/>
          <w:sz w:val="27"/>
          <w:szCs w:val="27"/>
        </w:rPr>
        <w:t>这个伟大工程就是我们党正在深入推进的党的建设新的伟大工程。历史已经并将继续证明，没有</w:t>
      </w:r>
      <w:r w:rsidRPr="00341050">
        <w:rPr>
          <w:rFonts w:ascii="Helvetica" w:eastAsia="宋体" w:hAnsi="Helvetica" w:cs="宋体"/>
          <w:color w:val="3E3E3E"/>
          <w:kern w:val="0"/>
          <w:sz w:val="27"/>
          <w:szCs w:val="27"/>
        </w:rPr>
        <w:lastRenderedPageBreak/>
        <w:t>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实现伟大梦想，必须推进伟大事业。</w:t>
      </w:r>
      <w:r w:rsidRPr="00341050">
        <w:rPr>
          <w:rFonts w:ascii="Helvetica" w:eastAsia="宋体" w:hAnsi="Helvetica" w:cs="宋体"/>
          <w:color w:val="3E3E3E"/>
          <w:kern w:val="0"/>
          <w:sz w:val="27"/>
          <w:szCs w:val="27"/>
        </w:rPr>
        <w:t>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w:t>
      </w:r>
      <w:r w:rsidRPr="00341050">
        <w:rPr>
          <w:rFonts w:ascii="Helvetica" w:eastAsia="宋体" w:hAnsi="Helvetica" w:cs="宋体"/>
          <w:color w:val="3E3E3E"/>
          <w:kern w:val="0"/>
          <w:sz w:val="27"/>
          <w:szCs w:val="27"/>
        </w:rPr>
        <w:lastRenderedPageBreak/>
        <w:t>内外各种风险和考验的历史进程中始终成为全国人民的主心骨，在坚持和发展中国特色社会主义的历史进程中始终成为坚强领导核心。</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三、新时代中国特色社会主义思想和基本方略</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和祖国统一、统一战线、外交、党的建设等各方面作出理论分析和政策指导，以利于更好坚持和发展中国特色社会主义。</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围绕这个重大时代课题，我们党坚持以马克思列宁主义、毛泽东思想、邓小平理论、</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三个代表</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五位一体</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、战略布局是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四个全面</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w:t>
      </w:r>
      <w:r w:rsidRPr="00341050">
        <w:rPr>
          <w:rFonts w:ascii="Helvetica" w:eastAsia="宋体" w:hAnsi="Helvetica" w:cs="宋体"/>
          <w:color w:val="3E3E3E"/>
          <w:kern w:val="0"/>
          <w:sz w:val="27"/>
          <w:szCs w:val="27"/>
        </w:rPr>
        <w:lastRenderedPageBreak/>
        <w:t>主义最本质的特征是中国共产党领导，中国特色社会主义制度的最大优势是中国共产党领导，党是最高政治领导力量，提出新时代党的建设总要求，突出政治建设在党的建设中的重要地位。</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新时代中国特色社会主义思想，是对马克思列宁主义、毛泽东思想、邓小平理论、</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三个代表</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全党要深刻领会新时代中国特色社会主义思想的精神实质和丰富内涵，在各项工作中全面准确贯彻落实。</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（一）坚持党对一切工作的领导。</w:t>
      </w:r>
      <w:r w:rsidRPr="00341050">
        <w:rPr>
          <w:rFonts w:ascii="Helvetica" w:eastAsia="宋体" w:hAnsi="Helvetica" w:cs="宋体"/>
          <w:color w:val="3E3E3E"/>
          <w:kern w:val="0"/>
          <w:sz w:val="27"/>
          <w:szCs w:val="27"/>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五位一体</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总体布局，协调推进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四个全面</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战略布局，提高党把方向、谋大局、定政策、促改革的能力和定力，确保党始终总揽全局、协调各方。</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 xml:space="preserve">　（二）坚持以人民为中心。</w:t>
      </w:r>
      <w:r w:rsidRPr="00341050">
        <w:rPr>
          <w:rFonts w:ascii="Helvetica" w:eastAsia="宋体" w:hAnsi="Helvetica" w:cs="宋体"/>
          <w:color w:val="3E3E3E"/>
          <w:kern w:val="0"/>
          <w:sz w:val="27"/>
          <w:szCs w:val="27"/>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（三）坚持全面深化改革。</w:t>
      </w:r>
      <w:r w:rsidRPr="00341050">
        <w:rPr>
          <w:rFonts w:ascii="Helvetica" w:eastAsia="宋体" w:hAnsi="Helvetica" w:cs="宋体"/>
          <w:color w:val="3E3E3E"/>
          <w:kern w:val="0"/>
          <w:sz w:val="27"/>
          <w:szCs w:val="27"/>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（四）坚持新发展理念。</w:t>
      </w:r>
      <w:r w:rsidRPr="00341050">
        <w:rPr>
          <w:rFonts w:ascii="Helvetica" w:eastAsia="宋体" w:hAnsi="Helvetica" w:cs="宋体"/>
          <w:color w:val="3E3E3E"/>
          <w:kern w:val="0"/>
          <w:sz w:val="27"/>
          <w:szCs w:val="27"/>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（五）坚持人民当家作主。</w:t>
      </w:r>
      <w:r w:rsidRPr="00341050">
        <w:rPr>
          <w:rFonts w:ascii="Helvetica" w:eastAsia="宋体" w:hAnsi="Helvetica" w:cs="宋体"/>
          <w:color w:val="3E3E3E"/>
          <w:kern w:val="0"/>
          <w:sz w:val="27"/>
          <w:szCs w:val="27"/>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（六）坚持全面依法治国。</w:t>
      </w:r>
      <w:r w:rsidRPr="00341050">
        <w:rPr>
          <w:rFonts w:ascii="Helvetica" w:eastAsia="宋体" w:hAnsi="Helvetica" w:cs="宋体"/>
          <w:color w:val="3E3E3E"/>
          <w:kern w:val="0"/>
          <w:sz w:val="27"/>
          <w:szCs w:val="27"/>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（七）坚持社会主义核心价值体系。</w:t>
      </w:r>
      <w:r w:rsidRPr="00341050">
        <w:rPr>
          <w:rFonts w:ascii="Helvetica" w:eastAsia="宋体" w:hAnsi="Helvetica" w:cs="宋体"/>
          <w:color w:val="3E3E3E"/>
          <w:kern w:val="0"/>
          <w:sz w:val="27"/>
          <w:szCs w:val="27"/>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w:t>
      </w:r>
      <w:r w:rsidRPr="00341050">
        <w:rPr>
          <w:rFonts w:ascii="Helvetica" w:eastAsia="宋体" w:hAnsi="Helvetica" w:cs="宋体"/>
          <w:color w:val="3E3E3E"/>
          <w:kern w:val="0"/>
          <w:sz w:val="27"/>
          <w:szCs w:val="27"/>
        </w:rPr>
        <w:lastRenderedPageBreak/>
        <w:t>社会主义先进文化，不忘本来、吸收外来、面向未来，更好构筑中国精神、中国价值、中国力量，为人民提供精神指引。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（八）坚持在发展中保障和改善民生。</w:t>
      </w:r>
      <w:r w:rsidRPr="00341050">
        <w:rPr>
          <w:rFonts w:ascii="Helvetica" w:eastAsia="宋体" w:hAnsi="Helvetica" w:cs="宋体"/>
          <w:color w:val="3E3E3E"/>
          <w:kern w:val="0"/>
          <w:sz w:val="27"/>
          <w:szCs w:val="27"/>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（九）坚持人与自然和谐共生。</w:t>
      </w:r>
      <w:r w:rsidRPr="00341050">
        <w:rPr>
          <w:rFonts w:ascii="Helvetica" w:eastAsia="宋体" w:hAnsi="Helvetica" w:cs="宋体"/>
          <w:color w:val="3E3E3E"/>
          <w:kern w:val="0"/>
          <w:sz w:val="27"/>
          <w:szCs w:val="27"/>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（十）坚持总体国家安全观。</w:t>
      </w:r>
      <w:r w:rsidRPr="00341050">
        <w:rPr>
          <w:rFonts w:ascii="Helvetica" w:eastAsia="宋体" w:hAnsi="Helvetica" w:cs="宋体"/>
          <w:color w:val="3E3E3E"/>
          <w:kern w:val="0"/>
          <w:sz w:val="27"/>
          <w:szCs w:val="27"/>
        </w:rPr>
        <w:t>统筹发展和安全，增强忧患意识，做到居安思危，是我们党治国理政的一个重大原则。必须坚持国家利益至上，以人民安全为宗旨，以政治安全为根本，统筹外部安全和内</w:t>
      </w:r>
      <w:r w:rsidRPr="00341050">
        <w:rPr>
          <w:rFonts w:ascii="Helvetica" w:eastAsia="宋体" w:hAnsi="Helvetica" w:cs="宋体"/>
          <w:color w:val="3E3E3E"/>
          <w:kern w:val="0"/>
          <w:sz w:val="27"/>
          <w:szCs w:val="27"/>
        </w:rPr>
        <w:lastRenderedPageBreak/>
        <w:t>部安全、国土安全和国民安全、传统安全和非传统安全、自身安全和共同安全，完善国家安全制度体系，加强国家安全能力建设，坚决维护国家主权、安全、发展利益。</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（十一）坚持党对人民军队的绝对领导。</w:t>
      </w:r>
      <w:r w:rsidRPr="00341050">
        <w:rPr>
          <w:rFonts w:ascii="Helvetica" w:eastAsia="宋体" w:hAnsi="Helvetica" w:cs="宋体"/>
          <w:color w:val="3E3E3E"/>
          <w:kern w:val="0"/>
          <w:sz w:val="27"/>
          <w:szCs w:val="27"/>
        </w:rPr>
        <w:t>建设一支听党指挥、能打胜仗、作风优良的人民军队，是实现</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两个一百年</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（十二）坚持</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一国两制</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和推进祖国统一。</w:t>
      </w:r>
      <w:r w:rsidRPr="00341050">
        <w:rPr>
          <w:rFonts w:ascii="Helvetica" w:eastAsia="宋体" w:hAnsi="Helvetica" w:cs="宋体"/>
          <w:color w:val="3E3E3E"/>
          <w:kern w:val="0"/>
          <w:sz w:val="27"/>
          <w:szCs w:val="27"/>
        </w:rPr>
        <w:t>保持香港、澳门长期繁荣稳定，实现祖国完全统一，是实现中华民族伟大复兴的必然要求。必须把维护中央对香港、澳门特别行政区全面管治权和保障特别行政区高度自治权有机结合起来，确保</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方针不会变、不动摇，确保</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实践不变形、不走样。必须坚持一个中国原则，坚持</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九二共识</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，推动两岸关系和平发展，深化两岸经济合作和文化往来，推动两岸同胞共同反对一切分裂国家的活动，共同为实现中华民族伟大复兴而奋斗。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（十三）坚持推动构建人类命运共同体。</w:t>
      </w:r>
      <w:r w:rsidRPr="00341050">
        <w:rPr>
          <w:rFonts w:ascii="Helvetica" w:eastAsia="宋体" w:hAnsi="Helvetica" w:cs="宋体"/>
          <w:color w:val="3E3E3E"/>
          <w:kern w:val="0"/>
          <w:sz w:val="27"/>
          <w:szCs w:val="27"/>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（十四）坚持全面从严治党。</w:t>
      </w:r>
      <w:r w:rsidRPr="00341050">
        <w:rPr>
          <w:rFonts w:ascii="Helvetica" w:eastAsia="宋体" w:hAnsi="Helvetica" w:cs="宋体"/>
          <w:color w:val="3E3E3E"/>
          <w:kern w:val="0"/>
          <w:sz w:val="27"/>
          <w:szCs w:val="27"/>
        </w:rPr>
        <w:t>勇于自我革命，从严管党治党，是我们党最鲜明的品格。必须以党章为根本遵循，把党的政治建设摆在首位，思想建党和制度治党同向发力，统筹推进党的各项建设，抓住</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关键少数</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，坚持</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三严三实</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以上十四条，构成新时代坚持和发展中国特色社会主义的基本方略。全党同志必须全面贯彻党的基本理论、基本路线、基本方略，更好引领党和人民事业发展。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同志们！时代是思想之母，实践是理论之源。只要我们善于聆听时代声音，勇于坚持真理、修正错误，二十一世纪中国的马克思主义一定能够展现出更强大、更有说服力的真理力量！</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四、决胜全面建成小康社会，开启全面建设社会主义现代化国家新征程</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改革开放之后，我们党对我国社会主义现代化建设作出战略安排，提出</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三步走</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从现在到二</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二</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年，是全面建成小康社会决胜期。</w:t>
      </w:r>
      <w:r w:rsidRPr="00341050">
        <w:rPr>
          <w:rFonts w:ascii="Helvetica" w:eastAsia="宋体" w:hAnsi="Helvetica" w:cs="宋体"/>
          <w:color w:val="3E3E3E"/>
          <w:kern w:val="0"/>
          <w:sz w:val="27"/>
          <w:szCs w:val="27"/>
        </w:rPr>
        <w:t>要按照十六大、十七大、十八大提出的全面建成小康社会各项要求，紧扣我国社</w:t>
      </w:r>
      <w:r w:rsidRPr="00341050">
        <w:rPr>
          <w:rFonts w:ascii="Helvetica" w:eastAsia="宋体" w:hAnsi="Helvetica" w:cs="宋体"/>
          <w:color w:val="3E3E3E"/>
          <w:kern w:val="0"/>
          <w:sz w:val="27"/>
          <w:szCs w:val="27"/>
        </w:rPr>
        <w:lastRenderedPageBreak/>
        <w:t>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从十九大到二十大，是</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两个一百年</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奋斗目标的历史交汇期。</w:t>
      </w:r>
      <w:r w:rsidRPr="00341050">
        <w:rPr>
          <w:rFonts w:ascii="Helvetica" w:eastAsia="宋体" w:hAnsi="Helvetica" w:cs="宋体"/>
          <w:color w:val="3E3E3E"/>
          <w:kern w:val="0"/>
          <w:sz w:val="27"/>
          <w:szCs w:val="27"/>
        </w:rPr>
        <w:t>我们既要全面建成小康社会、实现第一个百年奋斗目标，又要乘势而上开启全面建设社会主义现代化国家新征程，向第二个百年奋斗目标进军。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综合分析国际国内形势和我国发展条件，从二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年到本世纪中叶可以分两个阶段来安排。</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第一个阶段，从二</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二</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年到二</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三五年，在全面建成小康社会的基础上，再奋斗十五年，基本实现社会主义现代化。</w:t>
      </w:r>
      <w:r w:rsidRPr="00341050">
        <w:rPr>
          <w:rFonts w:ascii="Helvetica" w:eastAsia="宋体" w:hAnsi="Helvetica" w:cs="宋体"/>
          <w:color w:val="3E3E3E"/>
          <w:kern w:val="0"/>
          <w:sz w:val="27"/>
          <w:szCs w:val="27"/>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w:t>
      </w:r>
      <w:r w:rsidRPr="00341050">
        <w:rPr>
          <w:rFonts w:ascii="Helvetica" w:eastAsia="宋体" w:hAnsi="Helvetica" w:cs="宋体"/>
          <w:color w:val="3E3E3E"/>
          <w:kern w:val="0"/>
          <w:sz w:val="27"/>
          <w:szCs w:val="27"/>
        </w:rPr>
        <w:lastRenderedPageBreak/>
        <w:t>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第二个阶段，从二</w:t>
      </w:r>
      <w:r w:rsidRPr="00341050">
        <w:rPr>
          <w:rFonts w:ascii="Helvetica" w:eastAsia="宋体" w:hAnsi="Helvetica" w:cs="宋体"/>
          <w:b/>
          <w:bCs/>
          <w:color w:val="AB1942"/>
          <w:kern w:val="0"/>
          <w:sz w:val="27"/>
          <w:szCs w:val="27"/>
        </w:rPr>
        <w:t>○</w:t>
      </w:r>
      <w:r w:rsidRPr="00341050">
        <w:rPr>
          <w:rFonts w:ascii="Helvetica" w:eastAsia="宋体" w:hAnsi="Helvetica" w:cs="宋体"/>
          <w:b/>
          <w:bCs/>
          <w:color w:val="AB1942"/>
          <w:kern w:val="0"/>
          <w:sz w:val="27"/>
          <w:szCs w:val="27"/>
        </w:rPr>
        <w:t>三五年到本世纪中叶，在基本实现现代化的基础上，再奋斗十五年，把我国建成富强民主文明和谐美丽的社会主义现代化强国。</w:t>
      </w:r>
      <w:r w:rsidRPr="00341050">
        <w:rPr>
          <w:rFonts w:ascii="Helvetica" w:eastAsia="宋体" w:hAnsi="Helvetica" w:cs="宋体"/>
          <w:color w:val="3E3E3E"/>
          <w:kern w:val="0"/>
          <w:sz w:val="27"/>
          <w:szCs w:val="27"/>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五、贯彻新发展理念，建设现代化经济体系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实现</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两个一百年</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奋斗目标、实现中华民族伟大复兴的中国梦，不断提高人民生活水平，必须坚定不移把发展作为党执政兴国的第一要</w:t>
      </w:r>
      <w:r w:rsidRPr="00341050">
        <w:rPr>
          <w:rFonts w:ascii="Helvetica" w:eastAsia="宋体" w:hAnsi="Helvetica" w:cs="宋体"/>
          <w:color w:val="3E3E3E"/>
          <w:kern w:val="0"/>
          <w:sz w:val="27"/>
          <w:szCs w:val="27"/>
        </w:rPr>
        <w:lastRenderedPageBreak/>
        <w:t>务，坚持解放和发展社会生产力，坚持社会主义市场经济改革方向，推动经济持续健康发展。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（一）深化供给侧结构性改革。</w:t>
      </w:r>
      <w:r w:rsidRPr="00341050">
        <w:rPr>
          <w:rFonts w:ascii="Helvetica" w:eastAsia="宋体" w:hAnsi="Helvetica" w:cs="宋体"/>
          <w:color w:val="3E3E3E"/>
          <w:kern w:val="0"/>
          <w:sz w:val="27"/>
          <w:szCs w:val="27"/>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w:t>
      </w:r>
      <w:r w:rsidRPr="00341050">
        <w:rPr>
          <w:rFonts w:ascii="Helvetica" w:eastAsia="宋体" w:hAnsi="Helvetica" w:cs="宋体"/>
          <w:color w:val="3E3E3E"/>
          <w:kern w:val="0"/>
          <w:sz w:val="27"/>
          <w:szCs w:val="27"/>
        </w:rPr>
        <w:lastRenderedPageBreak/>
        <w:t>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（二）加快建设创新型国家。</w:t>
      </w:r>
      <w:r w:rsidRPr="00341050">
        <w:rPr>
          <w:rFonts w:ascii="Helvetica" w:eastAsia="宋体" w:hAnsi="Helvetica" w:cs="宋体"/>
          <w:color w:val="3E3E3E"/>
          <w:kern w:val="0"/>
          <w:sz w:val="27"/>
          <w:szCs w:val="27"/>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（三）实施乡村振兴战略。</w:t>
      </w:r>
      <w:r w:rsidRPr="00341050">
        <w:rPr>
          <w:rFonts w:ascii="Helvetica" w:eastAsia="宋体" w:hAnsi="Helvetica" w:cs="宋体"/>
          <w:color w:val="3E3E3E"/>
          <w:kern w:val="0"/>
          <w:sz w:val="27"/>
          <w:szCs w:val="27"/>
        </w:rPr>
        <w:t>农业农村农民问题是关系国计民生的根本性问题，必须始终把解决好</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三农</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w:t>
      </w:r>
      <w:r w:rsidRPr="00341050">
        <w:rPr>
          <w:rFonts w:ascii="Helvetica" w:eastAsia="宋体" w:hAnsi="Helvetica" w:cs="宋体"/>
          <w:color w:val="3E3E3E"/>
          <w:kern w:val="0"/>
          <w:sz w:val="27"/>
          <w:szCs w:val="27"/>
        </w:rPr>
        <w:lastRenderedPageBreak/>
        <w:t>农村土地制度改革，完善承包地</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三权</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三农</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工作队伍。</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（四）实施区域协调发展战略。</w:t>
      </w:r>
      <w:r w:rsidRPr="00341050">
        <w:rPr>
          <w:rFonts w:ascii="Helvetica" w:eastAsia="宋体" w:hAnsi="Helvetica" w:cs="宋体"/>
          <w:color w:val="3E3E3E"/>
          <w:kern w:val="0"/>
          <w:sz w:val="27"/>
          <w:szCs w:val="27"/>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牛鼻子</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（五）加快完善社会主义市场经济体制。</w:t>
      </w:r>
      <w:r w:rsidRPr="00341050">
        <w:rPr>
          <w:rFonts w:ascii="Helvetica" w:eastAsia="宋体" w:hAnsi="Helvetica" w:cs="宋体"/>
          <w:color w:val="3E3E3E"/>
          <w:kern w:val="0"/>
          <w:sz w:val="27"/>
          <w:szCs w:val="27"/>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（六）推动形成全面开放新格局。</w:t>
      </w:r>
      <w:r w:rsidRPr="00341050">
        <w:rPr>
          <w:rFonts w:ascii="Helvetica" w:eastAsia="宋体" w:hAnsi="Helvetica" w:cs="宋体"/>
          <w:color w:val="3E3E3E"/>
          <w:kern w:val="0"/>
          <w:sz w:val="27"/>
          <w:szCs w:val="27"/>
        </w:rPr>
        <w:t>开放带来进步，封闭必然落后。中国开放的大门不会关闭，只会越开越大。要以</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一带一路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同志们！解放和发展社会生产力，是社会主义的本质要求。我们要激发全社会创造力和发展活力，努力实现更高质量、更有效率、更加公平、更可持续的发展！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六、健全人民当家作主制度体系，发展社会主义民主政治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我国是工人阶级领导的、以工农联盟为基础的人民民主专政的社会主义国家，国家一切权力属于人民。我国社会主义民主是维护人民根本利益的最广泛、最真实、最管用的民主。发展社会主义民主政治</w:t>
      </w:r>
      <w:r w:rsidRPr="00341050">
        <w:rPr>
          <w:rFonts w:ascii="Helvetica" w:eastAsia="宋体" w:hAnsi="Helvetica" w:cs="宋体"/>
          <w:color w:val="3E3E3E"/>
          <w:kern w:val="0"/>
          <w:sz w:val="27"/>
          <w:szCs w:val="27"/>
        </w:rPr>
        <w:lastRenderedPageBreak/>
        <w:t>就是要体现人民意志、保障人民权益、激发人民创造活力，用制度体系保证人民当家作主。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（一）坚持党的领导、人民当家作主、依法治国有机统一。</w:t>
      </w:r>
      <w:r w:rsidRPr="00341050">
        <w:rPr>
          <w:rFonts w:ascii="Helvetica" w:eastAsia="宋体" w:hAnsi="Helvetica" w:cs="宋体"/>
          <w:color w:val="3E3E3E"/>
          <w:kern w:val="0"/>
          <w:sz w:val="27"/>
          <w:szCs w:val="27"/>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w:t>
      </w:r>
      <w:r w:rsidRPr="00341050">
        <w:rPr>
          <w:rFonts w:ascii="Helvetica" w:eastAsia="宋体" w:hAnsi="Helvetica" w:cs="宋体"/>
          <w:color w:val="3E3E3E"/>
          <w:kern w:val="0"/>
          <w:sz w:val="27"/>
          <w:szCs w:val="27"/>
        </w:rPr>
        <w:lastRenderedPageBreak/>
        <w:t>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（二）加强人民当家作主制度保障。</w:t>
      </w:r>
      <w:r w:rsidRPr="00341050">
        <w:rPr>
          <w:rFonts w:ascii="Helvetica" w:eastAsia="宋体" w:hAnsi="Helvetica" w:cs="宋体"/>
          <w:color w:val="3E3E3E"/>
          <w:kern w:val="0"/>
          <w:sz w:val="27"/>
          <w:szCs w:val="27"/>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（三）发挥社会主义协商民主重要作用。</w:t>
      </w:r>
      <w:r w:rsidRPr="00341050">
        <w:rPr>
          <w:rFonts w:ascii="Helvetica" w:eastAsia="宋体" w:hAnsi="Helvetica" w:cs="宋体"/>
          <w:color w:val="3E3E3E"/>
          <w:kern w:val="0"/>
          <w:sz w:val="27"/>
          <w:szCs w:val="27"/>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w:t>
      </w:r>
      <w:r w:rsidRPr="00341050">
        <w:rPr>
          <w:rFonts w:ascii="Helvetica" w:eastAsia="宋体" w:hAnsi="Helvetica" w:cs="宋体"/>
          <w:color w:val="3E3E3E"/>
          <w:kern w:val="0"/>
          <w:sz w:val="27"/>
          <w:szCs w:val="27"/>
        </w:rPr>
        <w:lastRenderedPageBreak/>
        <w:t>协商民主制度建设，形成完整的制度程序和参与实践，保证人民在日常政治生活中有广泛持续深入参与的权利。</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（四）深化依法治国实践。</w:t>
      </w:r>
      <w:r w:rsidRPr="00341050">
        <w:rPr>
          <w:rFonts w:ascii="Helvetica" w:eastAsia="宋体" w:hAnsi="Helvetica" w:cs="宋体"/>
          <w:color w:val="3E3E3E"/>
          <w:kern w:val="0"/>
          <w:sz w:val="27"/>
          <w:szCs w:val="27"/>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（五）深化机构和行政体制改革。</w:t>
      </w:r>
      <w:r w:rsidRPr="00341050">
        <w:rPr>
          <w:rFonts w:ascii="Helvetica" w:eastAsia="宋体" w:hAnsi="Helvetica" w:cs="宋体"/>
          <w:color w:val="3E3E3E"/>
          <w:kern w:val="0"/>
          <w:sz w:val="27"/>
          <w:szCs w:val="27"/>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（六）巩固和发展爱国统一战线。</w:t>
      </w:r>
      <w:r w:rsidRPr="00341050">
        <w:rPr>
          <w:rFonts w:ascii="Helvetica" w:eastAsia="宋体" w:hAnsi="Helvetica" w:cs="宋体"/>
          <w:color w:val="3E3E3E"/>
          <w:kern w:val="0"/>
          <w:sz w:val="27"/>
          <w:szCs w:val="27"/>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七、坚定文化自信，推动社会主义文化繁荣兴盛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（一）牢牢掌握意识形态工作领导权。</w:t>
      </w:r>
      <w:r w:rsidRPr="00341050">
        <w:rPr>
          <w:rFonts w:ascii="Helvetica" w:eastAsia="宋体" w:hAnsi="Helvetica" w:cs="宋体"/>
          <w:color w:val="3E3E3E"/>
          <w:kern w:val="0"/>
          <w:sz w:val="27"/>
          <w:szCs w:val="27"/>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（二）培育和践行社会主义核心价值观。</w:t>
      </w:r>
      <w:r w:rsidRPr="00341050">
        <w:rPr>
          <w:rFonts w:ascii="Helvetica" w:eastAsia="宋体" w:hAnsi="Helvetica" w:cs="宋体"/>
          <w:color w:val="3E3E3E"/>
          <w:kern w:val="0"/>
          <w:sz w:val="27"/>
          <w:szCs w:val="27"/>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 xml:space="preserve">　（三）加强思想道德建设。</w:t>
      </w:r>
      <w:r w:rsidRPr="00341050">
        <w:rPr>
          <w:rFonts w:ascii="Helvetica" w:eastAsia="宋体" w:hAnsi="Helvetica" w:cs="宋体"/>
          <w:color w:val="3E3E3E"/>
          <w:kern w:val="0"/>
          <w:sz w:val="27"/>
          <w:szCs w:val="27"/>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（四）繁荣发展社会主义文艺。</w:t>
      </w:r>
      <w:r w:rsidRPr="00341050">
        <w:rPr>
          <w:rFonts w:ascii="Helvetica" w:eastAsia="宋体" w:hAnsi="Helvetica" w:cs="宋体"/>
          <w:color w:val="3E3E3E"/>
          <w:kern w:val="0"/>
          <w:sz w:val="27"/>
          <w:szCs w:val="27"/>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（五）推动文化事业和文化产业发展。</w:t>
      </w:r>
      <w:r w:rsidRPr="00341050">
        <w:rPr>
          <w:rFonts w:ascii="Helvetica" w:eastAsia="宋体" w:hAnsi="Helvetica" w:cs="宋体"/>
          <w:color w:val="3E3E3E"/>
          <w:kern w:val="0"/>
          <w:sz w:val="27"/>
          <w:szCs w:val="27"/>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八、提高保障和改善民生水平，加强和创新社会治理</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color w:val="AB1942"/>
          <w:kern w:val="0"/>
          <w:sz w:val="27"/>
          <w:szCs w:val="27"/>
        </w:rPr>
        <w:t xml:space="preserve">　</w:t>
      </w:r>
      <w:r w:rsidRPr="00341050">
        <w:rPr>
          <w:rFonts w:ascii="Helvetica" w:eastAsia="宋体" w:hAnsi="Helvetica" w:cs="宋体"/>
          <w:b/>
          <w:bCs/>
          <w:color w:val="AB1942"/>
          <w:kern w:val="0"/>
          <w:sz w:val="27"/>
          <w:szCs w:val="27"/>
        </w:rPr>
        <w:t>（一）优先发展教育事业。</w:t>
      </w:r>
      <w:r w:rsidRPr="00341050">
        <w:rPr>
          <w:rFonts w:ascii="Helvetica" w:eastAsia="宋体" w:hAnsi="Helvetica" w:cs="宋体"/>
          <w:color w:val="3E3E3E"/>
          <w:kern w:val="0"/>
          <w:sz w:val="27"/>
          <w:szCs w:val="27"/>
        </w:rPr>
        <w:t>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（二）提高就业质量和人民收入水平。</w:t>
      </w:r>
      <w:r w:rsidRPr="00341050">
        <w:rPr>
          <w:rFonts w:ascii="Helvetica" w:eastAsia="宋体" w:hAnsi="Helvetica" w:cs="宋体"/>
          <w:color w:val="3E3E3E"/>
          <w:kern w:val="0"/>
          <w:sz w:val="27"/>
          <w:szCs w:val="27"/>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D92142"/>
          <w:kern w:val="0"/>
          <w:sz w:val="27"/>
          <w:szCs w:val="27"/>
        </w:rPr>
        <w:t xml:space="preserve">　</w:t>
      </w:r>
      <w:r w:rsidRPr="00341050">
        <w:rPr>
          <w:rFonts w:ascii="Helvetica" w:eastAsia="宋体" w:hAnsi="Helvetica" w:cs="宋体"/>
          <w:b/>
          <w:bCs/>
          <w:color w:val="AB1942"/>
          <w:kern w:val="0"/>
          <w:sz w:val="27"/>
          <w:szCs w:val="27"/>
        </w:rPr>
        <w:t>（三）加强社会保障体系建设。</w:t>
      </w:r>
      <w:r w:rsidRPr="00341050">
        <w:rPr>
          <w:rFonts w:ascii="Helvetica" w:eastAsia="宋体" w:hAnsi="Helvetica" w:cs="宋体"/>
          <w:color w:val="3E3E3E"/>
          <w:kern w:val="0"/>
          <w:sz w:val="27"/>
          <w:szCs w:val="27"/>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w:t>
      </w:r>
      <w:r w:rsidRPr="00341050">
        <w:rPr>
          <w:rFonts w:ascii="Helvetica" w:eastAsia="宋体" w:hAnsi="Helvetica" w:cs="宋体"/>
          <w:color w:val="3E3E3E"/>
          <w:kern w:val="0"/>
          <w:sz w:val="27"/>
          <w:szCs w:val="27"/>
        </w:rPr>
        <w:lastRenderedPageBreak/>
        <w:t>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（四）坚决打赢脱贫攻坚战。</w:t>
      </w:r>
      <w:r w:rsidRPr="00341050">
        <w:rPr>
          <w:rFonts w:ascii="Helvetica" w:eastAsia="宋体" w:hAnsi="Helvetica" w:cs="宋体"/>
          <w:color w:val="3E3E3E"/>
          <w:kern w:val="0"/>
          <w:sz w:val="27"/>
          <w:szCs w:val="27"/>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年我国现行标准下农村贫困人口实现脱贫，贫困县全部摘帽，解决区域性整体贫困，做到脱真贫、真脱贫。</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D92142"/>
          <w:kern w:val="0"/>
          <w:sz w:val="27"/>
          <w:szCs w:val="27"/>
        </w:rPr>
        <w:t xml:space="preserve">　</w:t>
      </w:r>
      <w:r w:rsidRPr="00341050">
        <w:rPr>
          <w:rFonts w:ascii="Helvetica" w:eastAsia="宋体" w:hAnsi="Helvetica" w:cs="宋体"/>
          <w:b/>
          <w:bCs/>
          <w:color w:val="AB1942"/>
          <w:kern w:val="0"/>
          <w:sz w:val="27"/>
          <w:szCs w:val="27"/>
        </w:rPr>
        <w:t>（五）实施健康中国战略。</w:t>
      </w:r>
      <w:r w:rsidRPr="00341050">
        <w:rPr>
          <w:rFonts w:ascii="Helvetica" w:eastAsia="宋体" w:hAnsi="Helvetica" w:cs="宋体"/>
          <w:color w:val="3E3E3E"/>
          <w:kern w:val="0"/>
          <w:sz w:val="27"/>
          <w:szCs w:val="27"/>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w:t>
      </w:r>
      <w:r w:rsidRPr="00341050">
        <w:rPr>
          <w:rFonts w:ascii="Helvetica" w:eastAsia="宋体" w:hAnsi="Helvetica" w:cs="宋体"/>
          <w:color w:val="3E3E3E"/>
          <w:kern w:val="0"/>
          <w:sz w:val="27"/>
          <w:szCs w:val="27"/>
        </w:rPr>
        <w:lastRenderedPageBreak/>
        <w:t>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（六）打造共建共治共享的社会治理格局。</w:t>
      </w:r>
      <w:r w:rsidRPr="00341050">
        <w:rPr>
          <w:rFonts w:ascii="Helvetica" w:eastAsia="宋体" w:hAnsi="Helvetica" w:cs="宋体"/>
          <w:color w:val="3E3E3E"/>
          <w:kern w:val="0"/>
          <w:sz w:val="27"/>
          <w:szCs w:val="27"/>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（七）有效维护国家安全。</w:t>
      </w:r>
      <w:r w:rsidRPr="00341050">
        <w:rPr>
          <w:rFonts w:ascii="Helvetica" w:eastAsia="宋体" w:hAnsi="Helvetica" w:cs="宋体"/>
          <w:color w:val="3E3E3E"/>
          <w:kern w:val="0"/>
          <w:sz w:val="27"/>
          <w:szCs w:val="27"/>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w:t>
      </w:r>
      <w:r w:rsidRPr="00341050">
        <w:rPr>
          <w:rFonts w:ascii="Helvetica" w:eastAsia="宋体" w:hAnsi="Helvetica" w:cs="宋体"/>
          <w:color w:val="3E3E3E"/>
          <w:kern w:val="0"/>
          <w:sz w:val="27"/>
          <w:szCs w:val="27"/>
        </w:rPr>
        <w:lastRenderedPageBreak/>
        <w:t>力。严密防范和坚决打击各种渗透颠覆破坏活动、暴力恐怖活动、民族分裂活动、宗教极端活动。加强国家安全教育，增强全党全国人民国家安全意识，推动全社会形成维护国家安全的强大合力。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九、加快生态文明体制改革，建设美丽中国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b/>
          <w:bCs/>
          <w:color w:val="AB1942"/>
          <w:kern w:val="0"/>
          <w:sz w:val="27"/>
          <w:szCs w:val="27"/>
        </w:rPr>
        <w:t>（一）推进绿色发展。</w:t>
      </w:r>
      <w:r w:rsidRPr="00341050">
        <w:rPr>
          <w:rFonts w:ascii="Helvetica" w:eastAsia="宋体" w:hAnsi="Helvetica" w:cs="宋体"/>
          <w:color w:val="3E3E3E"/>
          <w:kern w:val="0"/>
          <w:sz w:val="27"/>
          <w:szCs w:val="27"/>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（二）着力解决突出环境问题。</w:t>
      </w:r>
      <w:r w:rsidRPr="00341050">
        <w:rPr>
          <w:rFonts w:ascii="Helvetica" w:eastAsia="宋体" w:hAnsi="Helvetica" w:cs="宋体"/>
          <w:color w:val="3E3E3E"/>
          <w:kern w:val="0"/>
          <w:sz w:val="27"/>
          <w:szCs w:val="27"/>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（三）加大生态系统保护力度。</w:t>
      </w:r>
      <w:r w:rsidRPr="00341050">
        <w:rPr>
          <w:rFonts w:ascii="Helvetica" w:eastAsia="宋体" w:hAnsi="Helvetica" w:cs="宋体"/>
          <w:color w:val="3E3E3E"/>
          <w:kern w:val="0"/>
          <w:sz w:val="27"/>
          <w:szCs w:val="27"/>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w:t>
      </w:r>
      <w:r w:rsidRPr="00341050">
        <w:rPr>
          <w:rFonts w:ascii="Helvetica" w:eastAsia="宋体" w:hAnsi="Helvetica" w:cs="宋体"/>
          <w:color w:val="3E3E3E"/>
          <w:kern w:val="0"/>
          <w:sz w:val="27"/>
          <w:szCs w:val="27"/>
        </w:rPr>
        <w:lastRenderedPageBreak/>
        <w:t>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（四）改革生态环境监管体制。</w:t>
      </w:r>
      <w:r w:rsidRPr="00341050">
        <w:rPr>
          <w:rFonts w:ascii="Helvetica" w:eastAsia="宋体" w:hAnsi="Helvetica" w:cs="宋体"/>
          <w:color w:val="3E3E3E"/>
          <w:kern w:val="0"/>
          <w:sz w:val="27"/>
          <w:szCs w:val="27"/>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同志们！生态文明建设功在当代、利在千秋。我们要牢固树立社会主义生态文明观，推动形成人与自然和谐发展现代化建设新格局，为保护生态环境作出我们这代人的努力！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十、坚持走中国特色强军之路，全面推进国防和军队现代化</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国防和军队建设正站在新的历史起点上。面对国家安全环境的深刻变化，面对强国强军的时代要求，必须全面贯彻新时代党的强军思想，贯彻新形势下军事战略方针，建设强大的现代化陆军、海军、空</w:t>
      </w:r>
      <w:r w:rsidRPr="00341050">
        <w:rPr>
          <w:rFonts w:ascii="Helvetica" w:eastAsia="宋体" w:hAnsi="Helvetica" w:cs="宋体"/>
          <w:color w:val="3E3E3E"/>
          <w:kern w:val="0"/>
          <w:sz w:val="27"/>
          <w:szCs w:val="27"/>
        </w:rPr>
        <w:lastRenderedPageBreak/>
        <w:t>军、火箭军和战略支援部队，打造坚强高效的战区联合作战指挥机构，构建中国特色现代作战体系，担当起党和人民赋予的新时代使命任务。</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适应世界新军事革命发展趋势和国家安全需求，提高建设质量和效益，确保到二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年基本实现机械化，信息化建设取得重大进展，战略能力有大的提升。同国家现代化进程相一致，全面推进军事理论现代化、军队组织形态现代化、军事人员现代化、武器装备现代化，力争到二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三五年基本实现国防和军队现代化，到本世纪中叶把人民军队全面建成世界一流军队。</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加强军队党的建设，开展</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传承红色基因、担当强军重任</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军队是要准备打仗的，一切工作都必须坚持战斗力标准，向能打仗、打胜仗聚焦。</w:t>
      </w:r>
      <w:r w:rsidRPr="00341050">
        <w:rPr>
          <w:rFonts w:ascii="Helvetica" w:eastAsia="宋体" w:hAnsi="Helvetica" w:cs="宋体"/>
          <w:color w:val="3E3E3E"/>
          <w:kern w:val="0"/>
          <w:sz w:val="27"/>
          <w:szCs w:val="27"/>
        </w:rPr>
        <w:t>扎实做好各战略方向军事斗争准备，统筹推进传统</w:t>
      </w:r>
      <w:r w:rsidRPr="00341050">
        <w:rPr>
          <w:rFonts w:ascii="Helvetica" w:eastAsia="宋体" w:hAnsi="Helvetica" w:cs="宋体"/>
          <w:color w:val="3E3E3E"/>
          <w:kern w:val="0"/>
          <w:sz w:val="27"/>
          <w:szCs w:val="27"/>
        </w:rPr>
        <w:lastRenderedPageBreak/>
        <w:t>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同志们！我们的军队是人民军队，我们的国防是全民国防。我们要加强全民国防教育，巩固军政军民团结，为实现中国梦强军梦凝聚强大力量！</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十一、坚持</w:t>
      </w:r>
      <w:r w:rsidRPr="00341050">
        <w:rPr>
          <w:rFonts w:ascii="Helvetica" w:eastAsia="宋体" w:hAnsi="Helvetica" w:cs="宋体"/>
          <w:b/>
          <w:bCs/>
          <w:color w:val="D92142"/>
          <w:kern w:val="0"/>
          <w:sz w:val="27"/>
          <w:szCs w:val="27"/>
        </w:rPr>
        <w:t>“</w:t>
      </w:r>
      <w:r w:rsidRPr="00341050">
        <w:rPr>
          <w:rFonts w:ascii="Helvetica" w:eastAsia="宋体" w:hAnsi="Helvetica" w:cs="宋体"/>
          <w:b/>
          <w:bCs/>
          <w:color w:val="D92142"/>
          <w:kern w:val="0"/>
          <w:sz w:val="27"/>
          <w:szCs w:val="27"/>
        </w:rPr>
        <w:t>一国两制</w:t>
      </w:r>
      <w:r w:rsidRPr="00341050">
        <w:rPr>
          <w:rFonts w:ascii="Helvetica" w:eastAsia="宋体" w:hAnsi="Helvetica" w:cs="宋体"/>
          <w:b/>
          <w:bCs/>
          <w:color w:val="D92142"/>
          <w:kern w:val="0"/>
          <w:sz w:val="27"/>
          <w:szCs w:val="27"/>
        </w:rPr>
        <w:t>”</w:t>
      </w:r>
      <w:r w:rsidRPr="00341050">
        <w:rPr>
          <w:rFonts w:ascii="Helvetica" w:eastAsia="宋体" w:hAnsi="Helvetica" w:cs="宋体"/>
          <w:b/>
          <w:bCs/>
          <w:color w:val="D92142"/>
          <w:kern w:val="0"/>
          <w:sz w:val="27"/>
          <w:szCs w:val="27"/>
        </w:rPr>
        <w:t>，推进祖国统一</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香港、澳门回归祖国以来，</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实践取得举世公认的成功。事实证明，</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是解决历史遗留的香港、澳门问题的最佳方案，也是香港、澳门回归后保持长期繁荣稳定的最佳制度。</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保持香港、澳门长期繁荣稳定，必须全面准确贯彻</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港人治港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澳人治澳</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我们坚持爱国者为主体的</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港人治港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澳人治澳</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，发展壮大爱国爱港爱澳力量，增强香港、澳门同胞的国家意识和爱国精神，让香港、澳门同胞同祖国人民共担民族复兴的历史责任、共享祖国繁荣富强的伟大荣光。</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解决台湾问题、实现祖国完全统一，是全体中华儿女共同愿望，是中华民族根本利益所在。必须继续坚持</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和平统一、一国两制</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方针，推动两岸关系和平发展，推进祖国和平统一进程。</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w:t>
      </w:r>
      <w:r w:rsidRPr="00341050">
        <w:rPr>
          <w:rFonts w:ascii="Helvetica" w:eastAsia="宋体" w:hAnsi="Helvetica" w:cs="宋体"/>
          <w:color w:val="000000"/>
          <w:kern w:val="0"/>
          <w:sz w:val="27"/>
          <w:szCs w:val="27"/>
        </w:rPr>
        <w:t>一个中国原则是两岸关系的政治基础。体现一个中国原则的</w:t>
      </w:r>
      <w:r w:rsidRPr="00341050">
        <w:rPr>
          <w:rFonts w:ascii="Helvetica" w:eastAsia="宋体" w:hAnsi="Helvetica" w:cs="宋体"/>
          <w:color w:val="000000"/>
          <w:kern w:val="0"/>
          <w:sz w:val="27"/>
          <w:szCs w:val="27"/>
        </w:rPr>
        <w:t>“</w:t>
      </w:r>
      <w:r w:rsidRPr="00341050">
        <w:rPr>
          <w:rFonts w:ascii="Helvetica" w:eastAsia="宋体" w:hAnsi="Helvetica" w:cs="宋体"/>
          <w:color w:val="000000"/>
          <w:kern w:val="0"/>
          <w:sz w:val="27"/>
          <w:szCs w:val="27"/>
        </w:rPr>
        <w:t>九二共识</w:t>
      </w:r>
      <w:r w:rsidRPr="00341050">
        <w:rPr>
          <w:rFonts w:ascii="Helvetica" w:eastAsia="宋体" w:hAnsi="Helvetica" w:cs="宋体"/>
          <w:color w:val="000000"/>
          <w:kern w:val="0"/>
          <w:sz w:val="27"/>
          <w:szCs w:val="27"/>
        </w:rPr>
        <w:t>”</w:t>
      </w:r>
      <w:r w:rsidRPr="00341050">
        <w:rPr>
          <w:rFonts w:ascii="Helvetica" w:eastAsia="宋体" w:hAnsi="Helvetica" w:cs="宋体"/>
          <w:color w:val="000000"/>
          <w:kern w:val="0"/>
          <w:sz w:val="27"/>
          <w:szCs w:val="27"/>
        </w:rPr>
        <w:t>明确界定了两岸关系的根本性质，是确保两岸关系和平发展的关键。</w:t>
      </w:r>
      <w:r w:rsidRPr="00341050">
        <w:rPr>
          <w:rFonts w:ascii="Helvetica" w:eastAsia="宋体" w:hAnsi="Helvetica" w:cs="宋体"/>
          <w:color w:val="3E3E3E"/>
          <w:kern w:val="0"/>
          <w:sz w:val="27"/>
          <w:szCs w:val="27"/>
        </w:rPr>
        <w:t>承认</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九二共识</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的历史事实，认同两岸同属一个中国，两岸双方就能开展对话，协商解决两岸同胞关心的问题，台湾任何政党和团体同大陆交往也不会存在障碍。</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两岸同胞是命运与共的骨肉兄弟，是血浓于水的一家人。我们秉持</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两岸一家亲</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我们坚决维护国家主权和领土完整，绝不容忍国家分裂的历史悲剧重演。一切分裂祖国的活动都必将遭到全体中国人坚决反对。我们有坚定的意志、充分的信心、足够的能力挫败任何形式的</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台独</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分裂图谋。我们绝不允许任何人、任何组织、任何政党、在任何时候、以任何形式、把任何一块中国领土从中国分裂出去！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同志们！实现中华民族伟大复兴，是全体中国人共同的梦想。我们坚信，只要包括港澳台同胞在内的全体中华儿女顺应历史大势、共</w:t>
      </w:r>
      <w:r w:rsidRPr="00341050">
        <w:rPr>
          <w:rFonts w:ascii="Helvetica" w:eastAsia="宋体" w:hAnsi="Helvetica" w:cs="宋体"/>
          <w:color w:val="3E3E3E"/>
          <w:kern w:val="0"/>
          <w:sz w:val="27"/>
          <w:szCs w:val="27"/>
        </w:rPr>
        <w:lastRenderedPageBreak/>
        <w:t>担民族大义，把民族命运牢牢掌握在自己手中，就一定能够共创中华民族伟大复兴的美好未来！</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十二、坚持和平发展道路，推动构建人类命运共同体</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中国共产党是为中国人民谋幸福的政党，也是为人类进步事业而奋斗的政党。中国共产党始终把为人类作出新的更大的贡献作为自己的使命。</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中国坚定奉行独立自主的和平外交政策，</w:t>
      </w:r>
      <w:r w:rsidRPr="00341050">
        <w:rPr>
          <w:rFonts w:ascii="Helvetica" w:eastAsia="宋体" w:hAnsi="Helvetica" w:cs="宋体"/>
          <w:color w:val="3E3E3E"/>
          <w:kern w:val="0"/>
          <w:sz w:val="27"/>
          <w:szCs w:val="27"/>
        </w:rPr>
        <w:t>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中国积极发展全球伙伴关系，</w:t>
      </w:r>
      <w:r w:rsidRPr="00341050">
        <w:rPr>
          <w:rFonts w:ascii="Helvetica" w:eastAsia="宋体" w:hAnsi="Helvetica" w:cs="宋体"/>
          <w:color w:val="3E3E3E"/>
          <w:kern w:val="0"/>
          <w:sz w:val="27"/>
          <w:szCs w:val="27"/>
        </w:rPr>
        <w:t>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中国坚持对外开放的基本国策，</w:t>
      </w:r>
      <w:r w:rsidRPr="00341050">
        <w:rPr>
          <w:rFonts w:ascii="Helvetica" w:eastAsia="宋体" w:hAnsi="Helvetica" w:cs="宋体"/>
          <w:color w:val="3E3E3E"/>
          <w:kern w:val="0"/>
          <w:sz w:val="27"/>
          <w:szCs w:val="27"/>
        </w:rPr>
        <w:t>坚持打开国门搞建设，积极促进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一带一路</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中国秉持共商共建共享的全球治理观，</w:t>
      </w:r>
      <w:r w:rsidRPr="00341050">
        <w:rPr>
          <w:rFonts w:ascii="Helvetica" w:eastAsia="宋体" w:hAnsi="Helvetica" w:cs="宋体"/>
          <w:color w:val="3E3E3E"/>
          <w:kern w:val="0"/>
          <w:sz w:val="27"/>
          <w:szCs w:val="27"/>
        </w:rPr>
        <w:t>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同志们！世界命运握在各国人民手中，人类前途系于各国人民的抉择。中国人民愿同各国人民一道，推动人类命运共同体建设，共同创造人类的美好未来！</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b/>
          <w:bCs/>
          <w:color w:val="D92142"/>
          <w:kern w:val="0"/>
          <w:sz w:val="27"/>
          <w:szCs w:val="27"/>
        </w:rPr>
        <w:t>十三、坚定不移全面从严治党，不断提高党的执政能力和领导水平</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lastRenderedPageBreak/>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（一）把党的政治建设摆在首位。</w:t>
      </w:r>
      <w:r w:rsidRPr="00341050">
        <w:rPr>
          <w:rFonts w:ascii="Helvetica" w:eastAsia="宋体" w:hAnsi="Helvetica" w:cs="宋体"/>
          <w:color w:val="3E3E3E"/>
          <w:kern w:val="0"/>
          <w:sz w:val="27"/>
          <w:szCs w:val="27"/>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w:t>
      </w:r>
      <w:r w:rsidRPr="00341050">
        <w:rPr>
          <w:rFonts w:ascii="Helvetica" w:eastAsia="宋体" w:hAnsi="Helvetica" w:cs="宋体"/>
          <w:color w:val="3E3E3E"/>
          <w:kern w:val="0"/>
          <w:sz w:val="27"/>
          <w:szCs w:val="27"/>
        </w:rPr>
        <w:lastRenderedPageBreak/>
        <w:t>搞两面派、做两面人。全党同志特别是高级干部要加强党性锻炼，不断提高政治觉悟和政治能力，把对党忠诚、为党分忧、为党尽职、为民造福作为根本政治担当，永葆共产党人政治本色。</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（二）用新时代中国特色社会主义思想武装全党。</w:t>
      </w:r>
      <w:r w:rsidRPr="00341050">
        <w:rPr>
          <w:rFonts w:ascii="Helvetica" w:eastAsia="宋体" w:hAnsi="Helvetica" w:cs="宋体"/>
          <w:color w:val="3E3E3E"/>
          <w:kern w:val="0"/>
          <w:sz w:val="27"/>
          <w:szCs w:val="27"/>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总开关</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问题，自觉做共产主义远大理想和中国特色社会主义共同理想的坚定信仰者和忠实实践者。弘扬马克思主义学风，推进</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两学一做</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学习教育常态化制度化，以县处级以上领导干部为重点，在全党开展</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不忘初心、牢记使命</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主题教育，用党的创新理论武装头脑，推动全党更加自觉地为实现新时代党的历史使命不懈奋斗。</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（三）建设高素质专业化干部队伍。</w:t>
      </w:r>
      <w:r w:rsidRPr="00341050">
        <w:rPr>
          <w:rFonts w:ascii="Helvetica" w:eastAsia="宋体" w:hAnsi="Helvetica" w:cs="宋体"/>
          <w:color w:val="3E3E3E"/>
          <w:kern w:val="0"/>
          <w:sz w:val="27"/>
          <w:szCs w:val="27"/>
        </w:rPr>
        <w:t>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四个意识</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和</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四个自信</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、坚决维护党中央权威、全面贯彻执行党的理论和路线方针政策、忠诚干净担当的干部，选优配强</w:t>
      </w:r>
      <w:r w:rsidRPr="00341050">
        <w:rPr>
          <w:rFonts w:ascii="Helvetica" w:eastAsia="宋体" w:hAnsi="Helvetica" w:cs="宋体"/>
          <w:color w:val="3E3E3E"/>
          <w:kern w:val="0"/>
          <w:sz w:val="27"/>
          <w:szCs w:val="27"/>
        </w:rPr>
        <w:lastRenderedPageBreak/>
        <w:t>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（四）加强基层组织建设。</w:t>
      </w:r>
      <w:r w:rsidRPr="00341050">
        <w:rPr>
          <w:rFonts w:ascii="Helvetica" w:eastAsia="宋体" w:hAnsi="Helvetica" w:cs="宋体"/>
          <w:color w:val="3E3E3E"/>
          <w:kern w:val="0"/>
          <w:sz w:val="27"/>
          <w:szCs w:val="27"/>
        </w:rPr>
        <w:t>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w:t>
      </w:r>
      <w:r w:rsidRPr="00341050">
        <w:rPr>
          <w:rFonts w:ascii="Helvetica" w:eastAsia="宋体" w:hAnsi="Helvetica" w:cs="宋体"/>
          <w:color w:val="3E3E3E"/>
          <w:kern w:val="0"/>
          <w:sz w:val="27"/>
          <w:szCs w:val="27"/>
        </w:rPr>
        <w:lastRenderedPageBreak/>
        <w:t>团结动员群众、推动改革发展的坚强战斗堡垒。党支部要担负好直接教育党员、管理党员、监督党员和组织群众、宣传群众、凝聚群众、服务群众的职责，引导广大党员发挥先锋模范作用。坚持</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三会一课</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（五）持之以恒正风肃纪。</w:t>
      </w:r>
      <w:r w:rsidRPr="00341050">
        <w:rPr>
          <w:rFonts w:ascii="Helvetica" w:eastAsia="宋体" w:hAnsi="Helvetica" w:cs="宋体"/>
          <w:color w:val="3E3E3E"/>
          <w:kern w:val="0"/>
          <w:sz w:val="27"/>
          <w:szCs w:val="27"/>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四风</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问题，坚决反对特权思想和特权现象。重点强化政治纪律和组织纪律，带动廉洁纪律、群众纪律、工作纪律、生活纪律严起来。坚持开展批评和自我批评，坚持惩前毖后、治病救人，运用监督执纪</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四种形态</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，抓早抓小、防微杜渐。赋予有干部管理权限的党组相应纪律处分权限，强化监督执纪问责。加强</w:t>
      </w:r>
      <w:r w:rsidRPr="00341050">
        <w:rPr>
          <w:rFonts w:ascii="Helvetica" w:eastAsia="宋体" w:hAnsi="Helvetica" w:cs="宋体"/>
          <w:color w:val="3E3E3E"/>
          <w:kern w:val="0"/>
          <w:sz w:val="27"/>
          <w:szCs w:val="27"/>
        </w:rPr>
        <w:lastRenderedPageBreak/>
        <w:t>纪律教育，强化纪律执行，让党员、干部知敬畏、存戒惧、守底线，习惯在受监督和约束的环境中工作生活。</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（六）夺取反腐败斗争压倒性胜利。</w:t>
      </w:r>
      <w:r w:rsidRPr="00341050">
        <w:rPr>
          <w:rFonts w:ascii="Helvetica" w:eastAsia="宋体" w:hAnsi="Helvetica" w:cs="宋体"/>
          <w:color w:val="3E3E3E"/>
          <w:kern w:val="0"/>
          <w:sz w:val="27"/>
          <w:szCs w:val="27"/>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（七）健全党和国家监督体系。</w:t>
      </w:r>
      <w:r w:rsidRPr="00341050">
        <w:rPr>
          <w:rFonts w:ascii="Helvetica" w:eastAsia="宋体" w:hAnsi="Helvetica" w:cs="宋体"/>
          <w:color w:val="3E3E3E"/>
          <w:kern w:val="0"/>
          <w:sz w:val="27"/>
          <w:szCs w:val="27"/>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w:t>
      </w:r>
      <w:r w:rsidRPr="00341050">
        <w:rPr>
          <w:rFonts w:ascii="Helvetica" w:eastAsia="宋体" w:hAnsi="Helvetica" w:cs="宋体"/>
          <w:color w:val="3E3E3E"/>
          <w:kern w:val="0"/>
          <w:sz w:val="27"/>
          <w:szCs w:val="27"/>
        </w:rPr>
        <w:lastRenderedPageBreak/>
        <w:t>委员会，同党的纪律检查机关合署办公，实现对所有行使公权力的公职人员监察全覆盖。制定国家监察法，依法赋予监察委员会职责权限和调查手段，用留置取代</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两规</w:t>
      </w:r>
      <w:r w:rsidRPr="00341050">
        <w:rPr>
          <w:rFonts w:ascii="Helvetica" w:eastAsia="宋体" w:hAnsi="Helvetica" w:cs="宋体"/>
          <w:color w:val="3E3E3E"/>
          <w:kern w:val="0"/>
          <w:sz w:val="27"/>
          <w:szCs w:val="27"/>
        </w:rPr>
        <w:t>”</w:t>
      </w:r>
      <w:r w:rsidRPr="00341050">
        <w:rPr>
          <w:rFonts w:ascii="Helvetica" w:eastAsia="宋体" w:hAnsi="Helvetica" w:cs="宋体"/>
          <w:color w:val="3E3E3E"/>
          <w:kern w:val="0"/>
          <w:sz w:val="27"/>
          <w:szCs w:val="27"/>
        </w:rPr>
        <w:t>措施。改革审计管理体制，完善统计体制。构建党统一指挥、全面覆盖、权威高效的监督体系，把党内监督同国家机关监督、民主监督、司法监督、群众监督、舆论监督贯通起来，增强监督合力。</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w:t>
      </w:r>
      <w:r w:rsidRPr="00341050">
        <w:rPr>
          <w:rFonts w:ascii="Helvetica" w:eastAsia="宋体" w:hAnsi="Helvetica" w:cs="宋体"/>
          <w:b/>
          <w:bCs/>
          <w:color w:val="AB1942"/>
          <w:kern w:val="0"/>
          <w:sz w:val="27"/>
          <w:szCs w:val="27"/>
        </w:rPr>
        <w:t>（八）全面增强执政本领。</w:t>
      </w:r>
      <w:r w:rsidRPr="00341050">
        <w:rPr>
          <w:rFonts w:ascii="Helvetica" w:eastAsia="宋体" w:hAnsi="Helvetica" w:cs="宋体"/>
          <w:color w:val="3E3E3E"/>
          <w:kern w:val="0"/>
          <w:sz w:val="27"/>
          <w:szCs w:val="27"/>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w:t>
      </w:r>
      <w:r w:rsidRPr="00341050">
        <w:rPr>
          <w:rFonts w:ascii="Helvetica" w:eastAsia="宋体" w:hAnsi="Helvetica" w:cs="宋体"/>
          <w:color w:val="3E3E3E"/>
          <w:kern w:val="0"/>
          <w:sz w:val="27"/>
          <w:szCs w:val="27"/>
        </w:rPr>
        <w:lastRenderedPageBreak/>
        <w:t>细做好各项工作。增强驾驭风险本领，健全各方面风险防控机制，善于处理各种复杂矛盾，勇于战胜前进道路上的各种艰难险阻，牢牢把握工作主动权。</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青年兴则国家兴，青年强则国家强。青年一代有理想、有本领、有担当，国家就有前途，民族就有希望。中国梦是历史的、现实的，也是未来的；是我们这一代的，更是青年一代的。中华民族伟大复兴</w:t>
      </w:r>
      <w:r w:rsidRPr="00341050">
        <w:rPr>
          <w:rFonts w:ascii="Helvetica" w:eastAsia="宋体" w:hAnsi="Helvetica" w:cs="宋体"/>
          <w:color w:val="3E3E3E"/>
          <w:kern w:val="0"/>
          <w:sz w:val="27"/>
          <w:szCs w:val="27"/>
        </w:rPr>
        <w:lastRenderedPageBreak/>
        <w:t>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br/>
      </w:r>
    </w:p>
    <w:p w:rsidR="00341050" w:rsidRPr="00341050" w:rsidRDefault="00341050" w:rsidP="00341050">
      <w:pPr>
        <w:widowControl/>
        <w:shd w:val="clear" w:color="auto" w:fill="FFFFFF"/>
        <w:jc w:val="left"/>
        <w:rPr>
          <w:rFonts w:ascii="Helvetica" w:eastAsia="宋体" w:hAnsi="Helvetica" w:cs="宋体"/>
          <w:color w:val="3E3E3E"/>
          <w:kern w:val="0"/>
          <w:sz w:val="24"/>
          <w:szCs w:val="24"/>
        </w:rPr>
      </w:pPr>
      <w:r w:rsidRPr="00341050">
        <w:rPr>
          <w:rFonts w:ascii="Helvetica" w:eastAsia="宋体" w:hAnsi="Helvetica" w:cs="宋体"/>
          <w:color w:val="3E3E3E"/>
          <w:kern w:val="0"/>
          <w:sz w:val="27"/>
          <w:szCs w:val="27"/>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5B3AA6" w:rsidRDefault="00BB2E14"/>
    <w:p w:rsidR="00341050" w:rsidRPr="00341050" w:rsidRDefault="00341050">
      <w:pPr>
        <w:rPr>
          <w:rFonts w:hint="eastAsia"/>
        </w:rPr>
      </w:pPr>
      <w:r>
        <w:rPr>
          <w:rFonts w:hint="eastAsia"/>
        </w:rPr>
        <w:t>来源</w:t>
      </w:r>
      <w:r>
        <w:t>：新华社</w:t>
      </w:r>
    </w:p>
    <w:sectPr w:rsidR="00341050" w:rsidRPr="003410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14" w:rsidRDefault="00BB2E14" w:rsidP="00341050">
      <w:r>
        <w:separator/>
      </w:r>
    </w:p>
  </w:endnote>
  <w:endnote w:type="continuationSeparator" w:id="0">
    <w:p w:rsidR="00BB2E14" w:rsidRDefault="00BB2E14" w:rsidP="0034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14" w:rsidRDefault="00BB2E14" w:rsidP="00341050">
      <w:r>
        <w:separator/>
      </w:r>
    </w:p>
  </w:footnote>
  <w:footnote w:type="continuationSeparator" w:id="0">
    <w:p w:rsidR="00BB2E14" w:rsidRDefault="00BB2E14" w:rsidP="00341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1"/>
    <w:rsid w:val="00084131"/>
    <w:rsid w:val="00341050"/>
    <w:rsid w:val="003C34C7"/>
    <w:rsid w:val="00916052"/>
    <w:rsid w:val="00BB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BBCFF6-1394-4683-B1B2-1C29C867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1050"/>
    <w:rPr>
      <w:sz w:val="18"/>
      <w:szCs w:val="18"/>
    </w:rPr>
  </w:style>
  <w:style w:type="paragraph" w:styleId="a4">
    <w:name w:val="footer"/>
    <w:basedOn w:val="a"/>
    <w:link w:val="Char0"/>
    <w:uiPriority w:val="99"/>
    <w:unhideWhenUsed/>
    <w:rsid w:val="00341050"/>
    <w:pPr>
      <w:tabs>
        <w:tab w:val="center" w:pos="4153"/>
        <w:tab w:val="right" w:pos="8306"/>
      </w:tabs>
      <w:snapToGrid w:val="0"/>
      <w:jc w:val="left"/>
    </w:pPr>
    <w:rPr>
      <w:sz w:val="18"/>
      <w:szCs w:val="18"/>
    </w:rPr>
  </w:style>
  <w:style w:type="character" w:customStyle="1" w:styleId="Char0">
    <w:name w:val="页脚 Char"/>
    <w:basedOn w:val="a0"/>
    <w:link w:val="a4"/>
    <w:uiPriority w:val="99"/>
    <w:rsid w:val="00341050"/>
    <w:rPr>
      <w:sz w:val="18"/>
      <w:szCs w:val="18"/>
    </w:rPr>
  </w:style>
  <w:style w:type="paragraph" w:styleId="a5">
    <w:name w:val="Normal (Web)"/>
    <w:basedOn w:val="a"/>
    <w:uiPriority w:val="99"/>
    <w:semiHidden/>
    <w:unhideWhenUsed/>
    <w:rsid w:val="003410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1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4964</Words>
  <Characters>28296</Characters>
  <Application>Microsoft Office Word</Application>
  <DocSecurity>0</DocSecurity>
  <Lines>235</Lines>
  <Paragraphs>66</Paragraphs>
  <ScaleCrop>false</ScaleCrop>
  <Company>Lenovo</Company>
  <LinksUpToDate>false</LinksUpToDate>
  <CharactersWithSpaces>33194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2018-04-17T08:01:00Z</dcterms:created>
  <dcterms:modified xsi:type="dcterms:W3CDTF">2018-04-17T08:02:00Z</dcterms:modified>
</cp:coreProperties>
</file>